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09" w:rsidRPr="00BA7C09" w:rsidRDefault="00BA7C09" w:rsidP="006A3713">
      <w:pPr>
        <w:spacing w:line="240" w:lineRule="exact"/>
        <w:rPr>
          <w:rFonts w:ascii="Arial" w:hAnsi="Arial" w:cs="Arial"/>
          <w:b/>
        </w:rPr>
      </w:pPr>
      <w:bookmarkStart w:id="0" w:name="_GoBack"/>
      <w:bookmarkEnd w:id="0"/>
      <w:r w:rsidRPr="00BA7C09">
        <w:rPr>
          <w:rFonts w:ascii="Arial" w:hAnsi="Arial" w:cs="Arial"/>
          <w:b/>
        </w:rPr>
        <w:t>CHAE hosts successful international conference</w:t>
      </w:r>
    </w:p>
    <w:p w:rsidR="00BA7C09" w:rsidRDefault="00BA7C09" w:rsidP="006A3713">
      <w:pPr>
        <w:spacing w:line="240" w:lineRule="exact"/>
        <w:rPr>
          <w:rFonts w:ascii="Arial" w:hAnsi="Arial" w:cs="Arial"/>
        </w:rPr>
      </w:pPr>
    </w:p>
    <w:p w:rsidR="006A3713" w:rsidRDefault="00BA7C09" w:rsidP="006A3713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The Centre for Higher and Adult Education hosted the Fifth Biennial Conference on Research into Postgraduate Supervision from 25-27 March 2015.</w:t>
      </w:r>
      <w:r w:rsidR="004907D3">
        <w:rPr>
          <w:rFonts w:ascii="Arial" w:hAnsi="Arial" w:cs="Arial"/>
        </w:rPr>
        <w:t xml:space="preserve">  The theme of the conference was:  </w:t>
      </w:r>
      <w:r w:rsidR="004907D3" w:rsidRPr="004907D3">
        <w:rPr>
          <w:rFonts w:ascii="Arial" w:hAnsi="Arial" w:cs="Arial"/>
          <w:i/>
        </w:rPr>
        <w:t>Looking ahead: the future of postgraduate supervision in the knowledge society.</w:t>
      </w:r>
      <w:r>
        <w:rPr>
          <w:rFonts w:ascii="Arial" w:hAnsi="Arial" w:cs="Arial"/>
        </w:rPr>
        <w:t xml:space="preserve"> </w:t>
      </w:r>
      <w:r w:rsidR="006A3713">
        <w:rPr>
          <w:rFonts w:ascii="Arial" w:hAnsi="Arial" w:cs="Arial"/>
        </w:rPr>
        <w:t xml:space="preserve">A total of 156 delegates attended the conference, of whom 21 were </w:t>
      </w:r>
      <w:r>
        <w:rPr>
          <w:rFonts w:ascii="Arial" w:hAnsi="Arial" w:cs="Arial"/>
        </w:rPr>
        <w:t xml:space="preserve">international delegates from </w:t>
      </w:r>
      <w:r w:rsidR="006A3713">
        <w:rPr>
          <w:rFonts w:ascii="Arial" w:hAnsi="Arial" w:cs="Arial"/>
        </w:rPr>
        <w:t>the UK, Australia, New Zealand, Sweden, the West Indies and Nigeria</w:t>
      </w:r>
      <w:r>
        <w:rPr>
          <w:rFonts w:ascii="Arial" w:hAnsi="Arial" w:cs="Arial"/>
        </w:rPr>
        <w:t xml:space="preserve">. </w:t>
      </w:r>
      <w:r w:rsidR="00887556">
        <w:rPr>
          <w:rFonts w:ascii="Arial" w:hAnsi="Arial" w:cs="Arial"/>
        </w:rPr>
        <w:t>O</w:t>
      </w:r>
      <w:r w:rsidR="006A3713">
        <w:rPr>
          <w:rFonts w:ascii="Arial" w:hAnsi="Arial" w:cs="Arial"/>
        </w:rPr>
        <w:t xml:space="preserve">f the 26 public higher education institutions in South Africa </w:t>
      </w:r>
      <w:r w:rsidR="00887556">
        <w:rPr>
          <w:rFonts w:ascii="Arial" w:hAnsi="Arial" w:cs="Arial"/>
        </w:rPr>
        <w:t xml:space="preserve">thirteen </w:t>
      </w:r>
      <w:r w:rsidR="006A3713">
        <w:rPr>
          <w:rFonts w:ascii="Arial" w:hAnsi="Arial" w:cs="Arial"/>
        </w:rPr>
        <w:t xml:space="preserve">were represented.  </w:t>
      </w:r>
    </w:p>
    <w:p w:rsidR="00887556" w:rsidRDefault="00887556" w:rsidP="006A3713">
      <w:pPr>
        <w:spacing w:line="240" w:lineRule="exact"/>
        <w:rPr>
          <w:rFonts w:ascii="Arial" w:hAnsi="Arial" w:cs="Arial"/>
        </w:rPr>
      </w:pPr>
    </w:p>
    <w:p w:rsidR="006A3713" w:rsidRDefault="00887556" w:rsidP="006A3713">
      <w:pPr>
        <w:spacing w:line="240" w:lineRule="exact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Four </w:t>
      </w:r>
      <w:r w:rsidR="009F7EB1">
        <w:rPr>
          <w:rFonts w:ascii="Arial" w:hAnsi="Arial" w:cs="Arial"/>
        </w:rPr>
        <w:t xml:space="preserve">excellent </w:t>
      </w:r>
      <w:r>
        <w:rPr>
          <w:rFonts w:ascii="Arial" w:hAnsi="Arial" w:cs="Arial"/>
        </w:rPr>
        <w:t xml:space="preserve">keynote addresses were presented by Prof Pam Denicolo from the UK, Dr Claire Aitchison from Australia, Prof Michael Samuel from UKZN and Prof Johann Mouton from SU.  In addition </w:t>
      </w:r>
      <w:r w:rsidR="006A3713">
        <w:rPr>
          <w:rFonts w:ascii="Arial" w:hAnsi="Arial" w:cs="Arial"/>
        </w:rPr>
        <w:t xml:space="preserve">62 papers were presented in parallel sessions. </w:t>
      </w:r>
      <w:r>
        <w:rPr>
          <w:rFonts w:ascii="Arial" w:hAnsi="Arial" w:cs="Arial"/>
        </w:rPr>
        <w:t>A</w:t>
      </w:r>
      <w:r w:rsidR="006A3713">
        <w:rPr>
          <w:rFonts w:ascii="Arial" w:hAnsi="Arial" w:cs="Arial"/>
        </w:rPr>
        <w:t xml:space="preserve"> special interest meeting of directors of postgraduate schools or centres </w:t>
      </w:r>
      <w:r>
        <w:rPr>
          <w:rFonts w:ascii="Arial" w:hAnsi="Arial" w:cs="Arial"/>
        </w:rPr>
        <w:t>with a</w:t>
      </w:r>
      <w:r w:rsidR="006A3713">
        <w:rPr>
          <w:rFonts w:ascii="Arial" w:hAnsi="Arial" w:cs="Arial"/>
        </w:rPr>
        <w:t xml:space="preserve"> view to </w:t>
      </w:r>
      <w:r w:rsidR="006A3713" w:rsidRPr="00E451B9">
        <w:rPr>
          <w:rFonts w:ascii="Arial" w:hAnsi="Arial" w:cs="Arial"/>
          <w:bCs/>
        </w:rPr>
        <w:t>launching a South African Council of Postgraduate Schools/Centres</w:t>
      </w:r>
      <w:r w:rsidR="004907D3">
        <w:rPr>
          <w:rFonts w:ascii="Arial" w:hAnsi="Arial" w:cs="Arial"/>
          <w:bCs/>
        </w:rPr>
        <w:t xml:space="preserve"> also took place</w:t>
      </w:r>
      <w:r w:rsidR="006A3713">
        <w:rPr>
          <w:rFonts w:ascii="Arial" w:hAnsi="Arial" w:cs="Arial"/>
          <w:bCs/>
        </w:rPr>
        <w:t>.</w:t>
      </w:r>
    </w:p>
    <w:p w:rsidR="00887556" w:rsidRPr="00887556" w:rsidRDefault="00887556" w:rsidP="006A3713">
      <w:pPr>
        <w:spacing w:line="240" w:lineRule="exact"/>
        <w:rPr>
          <w:rFonts w:ascii="Arial" w:hAnsi="Arial" w:cs="Arial"/>
        </w:rPr>
      </w:pPr>
    </w:p>
    <w:p w:rsidR="006A3713" w:rsidRDefault="004907D3" w:rsidP="006A3713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One of the </w:t>
      </w:r>
      <w:r w:rsidR="006A3713">
        <w:rPr>
          <w:rFonts w:ascii="Arial" w:hAnsi="Arial" w:cs="Arial"/>
        </w:rPr>
        <w:t>outcome</w:t>
      </w:r>
      <w:r>
        <w:rPr>
          <w:rFonts w:ascii="Arial" w:hAnsi="Arial" w:cs="Arial"/>
        </w:rPr>
        <w:t>s</w:t>
      </w:r>
      <w:r w:rsidR="006A3713">
        <w:rPr>
          <w:rFonts w:ascii="Arial" w:hAnsi="Arial" w:cs="Arial"/>
        </w:rPr>
        <w:t xml:space="preserve"> of the conference will be a publication on </w:t>
      </w:r>
      <w:r>
        <w:rPr>
          <w:rFonts w:ascii="Arial" w:hAnsi="Arial" w:cs="Arial"/>
        </w:rPr>
        <w:t>the conference theme that</w:t>
      </w:r>
      <w:r w:rsidR="006A3713">
        <w:rPr>
          <w:rFonts w:ascii="Arial" w:hAnsi="Arial" w:cs="Arial"/>
        </w:rPr>
        <w:t xml:space="preserve"> will be published in 2016. </w:t>
      </w:r>
    </w:p>
    <w:p w:rsidR="00887556" w:rsidRDefault="00887556" w:rsidP="006A3713">
      <w:pPr>
        <w:spacing w:line="240" w:lineRule="exact"/>
        <w:rPr>
          <w:rFonts w:ascii="Arial" w:hAnsi="Arial" w:cs="Arial"/>
        </w:rPr>
      </w:pPr>
    </w:p>
    <w:p w:rsidR="00887556" w:rsidRDefault="00887556" w:rsidP="006A3713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Four half-day and one full-day pre-conference workshops </w:t>
      </w:r>
      <w:r w:rsidR="00EE78B7">
        <w:rPr>
          <w:rFonts w:ascii="Arial" w:hAnsi="Arial" w:cs="Arial"/>
        </w:rPr>
        <w:t xml:space="preserve">on research and postgraduate supervision </w:t>
      </w:r>
      <w:r>
        <w:rPr>
          <w:rFonts w:ascii="Arial" w:hAnsi="Arial" w:cs="Arial"/>
        </w:rPr>
        <w:t>held on 24 March were fully subscribed and attended by 20 sta</w:t>
      </w:r>
      <w:r w:rsidR="004907D3">
        <w:rPr>
          <w:rFonts w:ascii="Arial" w:hAnsi="Arial" w:cs="Arial"/>
        </w:rPr>
        <w:t xml:space="preserve">ff members from the Faculty with funding from </w:t>
      </w:r>
      <w:r>
        <w:rPr>
          <w:rFonts w:ascii="Arial" w:hAnsi="Arial" w:cs="Arial"/>
        </w:rPr>
        <w:t>the Vice-Dean: Research.</w:t>
      </w:r>
    </w:p>
    <w:p w:rsidR="004907D3" w:rsidRDefault="004907D3" w:rsidP="006A3713">
      <w:pPr>
        <w:spacing w:line="240" w:lineRule="exact"/>
        <w:rPr>
          <w:rFonts w:ascii="Arial" w:hAnsi="Arial" w:cs="Arial"/>
        </w:rPr>
      </w:pPr>
    </w:p>
    <w:sectPr w:rsidR="004907D3" w:rsidSect="00370C6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13"/>
    <w:rsid w:val="00370C6F"/>
    <w:rsid w:val="004408DF"/>
    <w:rsid w:val="004907D3"/>
    <w:rsid w:val="004964C3"/>
    <w:rsid w:val="006A3713"/>
    <w:rsid w:val="00887556"/>
    <w:rsid w:val="009F7EB1"/>
    <w:rsid w:val="00BA7C09"/>
    <w:rsid w:val="00D37EDC"/>
    <w:rsid w:val="00EE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13"/>
    <w:rPr>
      <w:rFonts w:ascii="Univers" w:eastAsia="Times New Roman" w:hAnsi="Univers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4C3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13"/>
    <w:rPr>
      <w:rFonts w:ascii="Univers" w:eastAsia="Times New Roman" w:hAnsi="Univers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4C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2D0CC7D82574A8D62BB762C571261" ma:contentTypeVersion="1" ma:contentTypeDescription="Create a new document." ma:contentTypeScope="" ma:versionID="95c6164a83255acb66d4fcd112465c03">
  <xsd:schema xmlns:xsd="http://www.w3.org/2001/XMLSchema" xmlns:xs="http://www.w3.org/2001/XMLSchema" xmlns:p="http://schemas.microsoft.com/office/2006/metadata/properties" xmlns:ns2="3d0ffbf4-0ab1-4e4b-bd8c-865f61d41201" targetNamespace="http://schemas.microsoft.com/office/2006/metadata/properties" ma:root="true" ma:fieldsID="64c1667ab79003d6242def4978a9d9a4" ns2:_=""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3B7CA-4D27-45DE-AB28-4892C8E3F81E}"/>
</file>

<file path=customXml/itemProps2.xml><?xml version="1.0" encoding="utf-8"?>
<ds:datastoreItem xmlns:ds="http://schemas.openxmlformats.org/officeDocument/2006/customXml" ds:itemID="{0B7E6D2F-780C-417F-83B9-AA0D061B118C}"/>
</file>

<file path=customXml/itemProps3.xml><?xml version="1.0" encoding="utf-8"?>
<ds:datastoreItem xmlns:ds="http://schemas.openxmlformats.org/officeDocument/2006/customXml" ds:itemID="{3DF3D177-F070-49B4-AA2A-547E3522CB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Fourie</dc:creator>
  <cp:lastModifiedBy>Setup</cp:lastModifiedBy>
  <cp:revision>4</cp:revision>
  <cp:lastPrinted>2015-06-15T10:17:00Z</cp:lastPrinted>
  <dcterms:created xsi:type="dcterms:W3CDTF">2015-06-15T10:18:00Z</dcterms:created>
  <dcterms:modified xsi:type="dcterms:W3CDTF">2015-06-17T10:54:00Z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0x0101001772D0CC7D82574A8D62BB762C571261</vt:lpwstr>
  </property>
</Properties>
</file>